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BE" w:rsidRPr="00F40D0C" w:rsidRDefault="002471BE" w:rsidP="002471BE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ПРОЖЕКТОРЫ</w:t>
      </w:r>
      <w:r w:rsidRPr="002471BE">
        <w:rPr>
          <w:rFonts w:ascii="Times New Roman" w:hAnsi="Times New Roman" w:cs="Times New Roman"/>
          <w:b/>
          <w:sz w:val="18"/>
          <w:szCs w:val="18"/>
        </w:rPr>
        <w:t xml:space="preserve">  СВЕТОДИОДНЫЕ </w:t>
      </w:r>
      <w:r w:rsidR="0004541B">
        <w:rPr>
          <w:rFonts w:ascii="Times New Roman" w:hAnsi="Times New Roman" w:cs="Times New Roman"/>
          <w:b/>
          <w:sz w:val="18"/>
          <w:szCs w:val="18"/>
        </w:rPr>
        <w:t>СириусА</w:t>
      </w:r>
      <w:r w:rsidRPr="002471BE">
        <w:rPr>
          <w:rFonts w:ascii="Times New Roman" w:hAnsi="Times New Roman" w:cs="Times New Roman"/>
          <w:b/>
          <w:sz w:val="18"/>
          <w:szCs w:val="18"/>
        </w:rPr>
        <w:t xml:space="preserve"> СЕРИИ </w:t>
      </w:r>
      <w:r w:rsidR="00827C67">
        <w:rPr>
          <w:rFonts w:ascii="Times New Roman" w:hAnsi="Times New Roman" w:cs="Times New Roman"/>
          <w:b/>
          <w:sz w:val="18"/>
          <w:szCs w:val="18"/>
          <w:lang w:val="en-US"/>
        </w:rPr>
        <w:t>S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FL</w:t>
      </w:r>
    </w:p>
    <w:p w:rsidR="002471BE" w:rsidRPr="002471BE" w:rsidRDefault="002471BE" w:rsidP="002471BE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71BE">
        <w:rPr>
          <w:rFonts w:ascii="Times New Roman" w:hAnsi="Times New Roman" w:cs="Times New Roman"/>
          <w:b/>
          <w:sz w:val="18"/>
          <w:szCs w:val="18"/>
        </w:rPr>
        <w:t>Руководство по эксплуатации / гарантийный талон</w:t>
      </w:r>
    </w:p>
    <w:p w:rsidR="00D57D1D" w:rsidRDefault="00D57D1D" w:rsidP="00D57D1D">
      <w:pPr>
        <w:pStyle w:val="a3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C6336" w:rsidRPr="00827C67" w:rsidRDefault="00AC6336" w:rsidP="00827C6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7C67">
        <w:rPr>
          <w:rFonts w:ascii="Times New Roman" w:hAnsi="Times New Roman" w:cs="Times New Roman"/>
          <w:b/>
          <w:sz w:val="18"/>
          <w:szCs w:val="18"/>
        </w:rPr>
        <w:t>Основные характеристики</w:t>
      </w:r>
    </w:p>
    <w:p w:rsidR="00AC6336" w:rsidRPr="002471BE" w:rsidRDefault="00AC6336" w:rsidP="002471BE">
      <w:pPr>
        <w:pStyle w:val="a3"/>
        <w:numPr>
          <w:ilvl w:val="1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 xml:space="preserve">Прожекторы светодиодные серии </w:t>
      </w:r>
      <w:r w:rsidR="00827C67">
        <w:rPr>
          <w:rFonts w:ascii="Times New Roman" w:hAnsi="Times New Roman" w:cs="Times New Roman"/>
          <w:sz w:val="18"/>
          <w:szCs w:val="18"/>
          <w:lang w:val="en-US"/>
        </w:rPr>
        <w:t>S</w:t>
      </w:r>
      <w:r w:rsidR="002471BE">
        <w:rPr>
          <w:rFonts w:ascii="Times New Roman" w:hAnsi="Times New Roman" w:cs="Times New Roman"/>
          <w:sz w:val="18"/>
          <w:szCs w:val="18"/>
          <w:lang w:val="en-US"/>
        </w:rPr>
        <w:t>FL</w:t>
      </w:r>
      <w:r w:rsidRPr="002471BE">
        <w:rPr>
          <w:rFonts w:ascii="Times New Roman" w:hAnsi="Times New Roman" w:cs="Times New Roman"/>
          <w:sz w:val="18"/>
          <w:szCs w:val="18"/>
        </w:rPr>
        <w:t xml:space="preserve"> торговой марки </w:t>
      </w:r>
      <w:r w:rsidR="002471BE">
        <w:rPr>
          <w:rFonts w:ascii="Times New Roman" w:hAnsi="Times New Roman" w:cs="Times New Roman"/>
          <w:sz w:val="18"/>
          <w:szCs w:val="18"/>
          <w:lang w:val="en-US"/>
        </w:rPr>
        <w:t>S</w:t>
      </w:r>
      <w:r w:rsidR="00827C67">
        <w:rPr>
          <w:rFonts w:ascii="Times New Roman" w:hAnsi="Times New Roman" w:cs="Times New Roman"/>
          <w:sz w:val="18"/>
          <w:szCs w:val="18"/>
          <w:lang w:val="en-US"/>
        </w:rPr>
        <w:t>iriusA</w:t>
      </w:r>
      <w:r w:rsidRPr="002471BE">
        <w:rPr>
          <w:rFonts w:ascii="Times New Roman" w:hAnsi="Times New Roman" w:cs="Times New Roman"/>
          <w:sz w:val="18"/>
          <w:szCs w:val="18"/>
        </w:rPr>
        <w:t xml:space="preserve">  предназначены для работы в сетях переменного тока с напряжением 220В частоты 50 Гц.</w:t>
      </w:r>
    </w:p>
    <w:p w:rsidR="00AC6336" w:rsidRPr="002471BE" w:rsidRDefault="00AC6336" w:rsidP="002471BE">
      <w:pPr>
        <w:pStyle w:val="a3"/>
        <w:numPr>
          <w:ilvl w:val="1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>Область применения прожекторо</w:t>
      </w:r>
      <w:r w:rsidR="00FD1684" w:rsidRPr="002471BE">
        <w:rPr>
          <w:rFonts w:ascii="Times New Roman" w:hAnsi="Times New Roman" w:cs="Times New Roman"/>
          <w:sz w:val="18"/>
          <w:szCs w:val="18"/>
        </w:rPr>
        <w:t>в: для наружной установки (освещения или подсветки объектов, витрин, экспозиций, рекламных стендов и щитов, фасадов зданий и т.п.).</w:t>
      </w:r>
    </w:p>
    <w:p w:rsidR="00FD1684" w:rsidRPr="002471BE" w:rsidRDefault="00FD1684" w:rsidP="002471BE">
      <w:pPr>
        <w:pStyle w:val="a3"/>
        <w:numPr>
          <w:ilvl w:val="1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>Прожекторы изготавливаются:</w:t>
      </w:r>
    </w:p>
    <w:p w:rsidR="00FD1684" w:rsidRPr="002471BE" w:rsidRDefault="00FD1684" w:rsidP="002471B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>-  по классу защиты от поражения электрическим током: класса 1;</w:t>
      </w:r>
    </w:p>
    <w:p w:rsidR="00FD1684" w:rsidRPr="002471BE" w:rsidRDefault="00FD1684" w:rsidP="002471BE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 xml:space="preserve">- по степени защиты от проникновения пыли, твердых частиц и влаги </w:t>
      </w:r>
      <w:r w:rsidRPr="002471BE">
        <w:rPr>
          <w:rFonts w:ascii="Times New Roman" w:hAnsi="Times New Roman" w:cs="Times New Roman"/>
          <w:sz w:val="18"/>
          <w:szCs w:val="18"/>
          <w:lang w:val="en-US"/>
        </w:rPr>
        <w:t>IP</w:t>
      </w:r>
      <w:r w:rsidRPr="002471BE">
        <w:rPr>
          <w:rFonts w:ascii="Times New Roman" w:hAnsi="Times New Roman" w:cs="Times New Roman"/>
          <w:sz w:val="18"/>
          <w:szCs w:val="18"/>
        </w:rPr>
        <w:t>65.</w:t>
      </w:r>
    </w:p>
    <w:p w:rsidR="00FD1684" w:rsidRPr="002471BE" w:rsidRDefault="00FD1684" w:rsidP="00827C67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>1.4  Класс энергоэффективности: А.</w:t>
      </w:r>
    </w:p>
    <w:p w:rsidR="00FD1684" w:rsidRPr="002471BE" w:rsidRDefault="00FD1684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>1.5  Комплектность:</w:t>
      </w:r>
    </w:p>
    <w:p w:rsidR="00FD1684" w:rsidRPr="002471BE" w:rsidRDefault="00FD1684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 xml:space="preserve">              - прожектор – 1 шт.;</w:t>
      </w:r>
    </w:p>
    <w:p w:rsidR="00FD1684" w:rsidRPr="002471BE" w:rsidRDefault="00FD1684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 xml:space="preserve">              - упаковочная коробка – 1 шт.;</w:t>
      </w:r>
    </w:p>
    <w:p w:rsidR="00FD1684" w:rsidRPr="002471BE" w:rsidRDefault="00FD1684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 xml:space="preserve">              - паспорт – 1 шт.</w:t>
      </w:r>
    </w:p>
    <w:p w:rsidR="00D57D1D" w:rsidRDefault="00D57D1D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4672" w:rsidRPr="002471BE" w:rsidRDefault="00B517CF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17CF">
        <w:rPr>
          <w:rFonts w:ascii="Times New Roman" w:hAnsi="Times New Roman" w:cs="Times New Roman"/>
          <w:b/>
          <w:sz w:val="18"/>
          <w:szCs w:val="18"/>
        </w:rPr>
        <w:t>2</w:t>
      </w:r>
      <w:r w:rsidR="00554672" w:rsidRPr="002471BE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827C67" w:rsidRPr="0076534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54672" w:rsidRPr="002471BE">
        <w:rPr>
          <w:rFonts w:ascii="Times New Roman" w:hAnsi="Times New Roman" w:cs="Times New Roman"/>
          <w:b/>
          <w:sz w:val="18"/>
          <w:szCs w:val="18"/>
        </w:rPr>
        <w:t>Монтаж и подключение</w:t>
      </w:r>
    </w:p>
    <w:p w:rsidR="00554672" w:rsidRPr="002471BE" w:rsidRDefault="00B517CF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B517CF">
        <w:rPr>
          <w:rFonts w:ascii="Times New Roman" w:hAnsi="Times New Roman" w:cs="Times New Roman"/>
          <w:sz w:val="18"/>
          <w:szCs w:val="18"/>
        </w:rPr>
        <w:t>2</w:t>
      </w:r>
      <w:r w:rsidR="00554672" w:rsidRPr="002471BE">
        <w:rPr>
          <w:rFonts w:ascii="Times New Roman" w:hAnsi="Times New Roman" w:cs="Times New Roman"/>
          <w:sz w:val="18"/>
          <w:szCs w:val="18"/>
        </w:rPr>
        <w:t>.1 Перед установкой убедитесь в правильности напряжения питающей сети 220 В и в наличии защитного устройства (автоматический выключатель, предохранитель).</w:t>
      </w:r>
    </w:p>
    <w:p w:rsidR="00554672" w:rsidRPr="002471BE" w:rsidRDefault="00B517CF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B517CF">
        <w:rPr>
          <w:rFonts w:ascii="Times New Roman" w:hAnsi="Times New Roman" w:cs="Times New Roman"/>
          <w:sz w:val="18"/>
          <w:szCs w:val="18"/>
        </w:rPr>
        <w:t>2</w:t>
      </w:r>
      <w:r w:rsidR="00554672" w:rsidRPr="002471BE">
        <w:rPr>
          <w:rFonts w:ascii="Times New Roman" w:hAnsi="Times New Roman" w:cs="Times New Roman"/>
          <w:sz w:val="18"/>
          <w:szCs w:val="18"/>
        </w:rPr>
        <w:t>.2 Подключите прожектор к сети 220 В.</w:t>
      </w:r>
    </w:p>
    <w:p w:rsidR="00554672" w:rsidRPr="002471BE" w:rsidRDefault="00B517CF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B517CF">
        <w:rPr>
          <w:rFonts w:ascii="Times New Roman" w:hAnsi="Times New Roman" w:cs="Times New Roman"/>
          <w:sz w:val="18"/>
          <w:szCs w:val="18"/>
        </w:rPr>
        <w:t>2</w:t>
      </w:r>
      <w:r w:rsidR="00554672" w:rsidRPr="002471BE">
        <w:rPr>
          <w:rFonts w:ascii="Times New Roman" w:hAnsi="Times New Roman" w:cs="Times New Roman"/>
          <w:sz w:val="18"/>
          <w:szCs w:val="18"/>
        </w:rPr>
        <w:t xml:space="preserve">.3 Присоединение прожектора к поврежденной электропроводке </w:t>
      </w:r>
      <w:r w:rsidR="00554672" w:rsidRPr="002471BE">
        <w:rPr>
          <w:rFonts w:ascii="Times New Roman" w:hAnsi="Times New Roman" w:cs="Times New Roman"/>
          <w:b/>
          <w:sz w:val="18"/>
          <w:szCs w:val="18"/>
        </w:rPr>
        <w:t>запрещено!</w:t>
      </w:r>
    </w:p>
    <w:p w:rsidR="00554672" w:rsidRPr="002471BE" w:rsidRDefault="00B517CF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B517CF">
        <w:rPr>
          <w:rFonts w:ascii="Times New Roman" w:hAnsi="Times New Roman" w:cs="Times New Roman"/>
          <w:sz w:val="18"/>
          <w:szCs w:val="18"/>
        </w:rPr>
        <w:t>2</w:t>
      </w:r>
      <w:r w:rsidR="00554672" w:rsidRPr="002471BE">
        <w:rPr>
          <w:rFonts w:ascii="Times New Roman" w:hAnsi="Times New Roman" w:cs="Times New Roman"/>
          <w:sz w:val="18"/>
          <w:szCs w:val="18"/>
        </w:rPr>
        <w:t>.4 Прожектор можно эксплуатировать только при наличии защитного заземления.</w:t>
      </w:r>
    </w:p>
    <w:p w:rsidR="00554672" w:rsidRPr="0068540E" w:rsidRDefault="00B517CF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B517CF">
        <w:rPr>
          <w:rFonts w:ascii="Times New Roman" w:hAnsi="Times New Roman" w:cs="Times New Roman"/>
          <w:sz w:val="18"/>
          <w:szCs w:val="18"/>
        </w:rPr>
        <w:t>2</w:t>
      </w:r>
      <w:r w:rsidR="00554672" w:rsidRPr="002471BE">
        <w:rPr>
          <w:rFonts w:ascii="Times New Roman" w:hAnsi="Times New Roman" w:cs="Times New Roman"/>
          <w:sz w:val="18"/>
          <w:szCs w:val="18"/>
        </w:rPr>
        <w:t>.5 Эксплуатация прожектора производится в соот</w:t>
      </w:r>
      <w:r w:rsidR="00987CAB" w:rsidRPr="002471BE">
        <w:rPr>
          <w:rFonts w:ascii="Times New Roman" w:hAnsi="Times New Roman" w:cs="Times New Roman"/>
          <w:sz w:val="18"/>
          <w:szCs w:val="18"/>
        </w:rPr>
        <w:t>ветствии с «Правилами технической эксплуатации электроустановок потребителей».</w:t>
      </w:r>
    </w:p>
    <w:p w:rsidR="00D57D1D" w:rsidRDefault="00D57D1D" w:rsidP="00B517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17CF" w:rsidRDefault="00B517CF" w:rsidP="00B517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</w:t>
      </w:r>
      <w:r w:rsidR="00827C6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Технические параметры</w:t>
      </w:r>
    </w:p>
    <w:p w:rsidR="00891835" w:rsidRDefault="00891835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17CF" w:rsidRDefault="00B517CF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5410" w:type="dxa"/>
        <w:jc w:val="center"/>
        <w:tblLook w:val="04A0" w:firstRow="1" w:lastRow="0" w:firstColumn="1" w:lastColumn="0" w:noHBand="0" w:noVBand="1"/>
      </w:tblPr>
      <w:tblGrid>
        <w:gridCol w:w="1819"/>
        <w:gridCol w:w="1476"/>
        <w:gridCol w:w="1499"/>
        <w:gridCol w:w="1436"/>
        <w:gridCol w:w="1457"/>
        <w:gridCol w:w="1521"/>
        <w:gridCol w:w="1549"/>
        <w:gridCol w:w="1565"/>
        <w:gridCol w:w="1608"/>
        <w:gridCol w:w="1480"/>
      </w:tblGrid>
      <w:tr w:rsidR="00816D8A" w:rsidRPr="00A4392A" w:rsidTr="00816D8A">
        <w:trPr>
          <w:trHeight w:val="185"/>
          <w:jc w:val="center"/>
        </w:trPr>
        <w:tc>
          <w:tcPr>
            <w:tcW w:w="1819" w:type="dxa"/>
          </w:tcPr>
          <w:p w:rsidR="00816D8A" w:rsidRPr="00506940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1476" w:type="dxa"/>
          </w:tcPr>
          <w:p w:rsidR="00816D8A" w:rsidRPr="00506940" w:rsidRDefault="00816D8A" w:rsidP="00E80B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SFL-2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-B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-65K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1499" w:type="dxa"/>
          </w:tcPr>
          <w:p w:rsidR="00816D8A" w:rsidRPr="00506940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SFL-3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-B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-65K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1436" w:type="dxa"/>
          </w:tcPr>
          <w:p w:rsidR="00816D8A" w:rsidRPr="00506940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SFL-5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-B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-65K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1457" w:type="dxa"/>
          </w:tcPr>
          <w:p w:rsidR="00816D8A" w:rsidRPr="00A4392A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SFL-7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-B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-65K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1521" w:type="dxa"/>
          </w:tcPr>
          <w:p w:rsidR="00816D8A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SFL-10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-B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-65K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1549" w:type="dxa"/>
          </w:tcPr>
          <w:p w:rsidR="00816D8A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SFL-15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-B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-65K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1565" w:type="dxa"/>
          </w:tcPr>
          <w:p w:rsidR="00816D8A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SFL-20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-B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-65K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1608" w:type="dxa"/>
          </w:tcPr>
          <w:p w:rsidR="00816D8A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SFL-30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-B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-65K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1480" w:type="dxa"/>
          </w:tcPr>
          <w:p w:rsidR="00816D8A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SFL-4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-B</w:t>
            </w:r>
            <w:r w:rsidRPr="00746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-65K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</w:t>
            </w:r>
          </w:p>
        </w:tc>
      </w:tr>
      <w:tr w:rsidR="00816D8A" w:rsidRPr="00506940" w:rsidTr="00816D8A">
        <w:trPr>
          <w:jc w:val="center"/>
        </w:trPr>
        <w:tc>
          <w:tcPr>
            <w:tcW w:w="1819" w:type="dxa"/>
          </w:tcPr>
          <w:p w:rsidR="00816D8A" w:rsidRPr="00506940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Цветовая температура, К</w:t>
            </w:r>
          </w:p>
        </w:tc>
        <w:tc>
          <w:tcPr>
            <w:tcW w:w="1476" w:type="dxa"/>
          </w:tcPr>
          <w:p w:rsidR="00816D8A" w:rsidRPr="00506940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6500</w:t>
            </w:r>
          </w:p>
        </w:tc>
        <w:tc>
          <w:tcPr>
            <w:tcW w:w="1499" w:type="dxa"/>
          </w:tcPr>
          <w:p w:rsidR="00816D8A" w:rsidRPr="00506940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6500</w:t>
            </w:r>
          </w:p>
        </w:tc>
        <w:tc>
          <w:tcPr>
            <w:tcW w:w="1436" w:type="dxa"/>
          </w:tcPr>
          <w:p w:rsidR="00816D8A" w:rsidRPr="00506940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6500</w:t>
            </w:r>
          </w:p>
        </w:tc>
        <w:tc>
          <w:tcPr>
            <w:tcW w:w="1457" w:type="dxa"/>
          </w:tcPr>
          <w:p w:rsidR="00816D8A" w:rsidRPr="00506940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6500</w:t>
            </w:r>
          </w:p>
        </w:tc>
        <w:tc>
          <w:tcPr>
            <w:tcW w:w="1521" w:type="dxa"/>
          </w:tcPr>
          <w:p w:rsidR="00816D8A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1549" w:type="dxa"/>
          </w:tcPr>
          <w:p w:rsidR="00816D8A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1565" w:type="dxa"/>
          </w:tcPr>
          <w:p w:rsidR="00816D8A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1608" w:type="dxa"/>
          </w:tcPr>
          <w:p w:rsidR="00816D8A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1480" w:type="dxa"/>
          </w:tcPr>
          <w:p w:rsidR="00816D8A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</w:tr>
      <w:tr w:rsidR="00816D8A" w:rsidRPr="00506940" w:rsidTr="00816D8A">
        <w:trPr>
          <w:jc w:val="center"/>
        </w:trPr>
        <w:tc>
          <w:tcPr>
            <w:tcW w:w="1819" w:type="dxa"/>
          </w:tcPr>
          <w:p w:rsidR="00816D8A" w:rsidRPr="00506940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Мощность, Вт</w:t>
            </w:r>
          </w:p>
        </w:tc>
        <w:tc>
          <w:tcPr>
            <w:tcW w:w="1476" w:type="dxa"/>
          </w:tcPr>
          <w:p w:rsidR="00816D8A" w:rsidRPr="00506940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99" w:type="dxa"/>
          </w:tcPr>
          <w:p w:rsidR="00816D8A" w:rsidRPr="00506940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36" w:type="dxa"/>
          </w:tcPr>
          <w:p w:rsidR="00816D8A" w:rsidRPr="00506940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57" w:type="dxa"/>
          </w:tcPr>
          <w:p w:rsidR="00816D8A" w:rsidRPr="00506940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21" w:type="dxa"/>
          </w:tcPr>
          <w:p w:rsidR="00816D8A" w:rsidRPr="00722698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49" w:type="dxa"/>
          </w:tcPr>
          <w:p w:rsidR="00816D8A" w:rsidRPr="00722698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65" w:type="dxa"/>
          </w:tcPr>
          <w:p w:rsidR="00816D8A" w:rsidRPr="00722698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08" w:type="dxa"/>
          </w:tcPr>
          <w:p w:rsidR="00816D8A" w:rsidRPr="000D2711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480" w:type="dxa"/>
          </w:tcPr>
          <w:p w:rsidR="00816D8A" w:rsidRPr="00816D8A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816D8A" w:rsidRPr="00506940" w:rsidTr="00816D8A">
        <w:trPr>
          <w:jc w:val="center"/>
        </w:trPr>
        <w:tc>
          <w:tcPr>
            <w:tcW w:w="1819" w:type="dxa"/>
          </w:tcPr>
          <w:p w:rsidR="00816D8A" w:rsidRPr="00506940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Световой поток, Лм</w:t>
            </w:r>
          </w:p>
        </w:tc>
        <w:tc>
          <w:tcPr>
            <w:tcW w:w="1476" w:type="dxa"/>
          </w:tcPr>
          <w:p w:rsidR="00816D8A" w:rsidRPr="00506940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99" w:type="dxa"/>
          </w:tcPr>
          <w:p w:rsidR="00816D8A" w:rsidRPr="00506940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6" w:type="dxa"/>
          </w:tcPr>
          <w:p w:rsidR="00816D8A" w:rsidRPr="00506940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7" w:type="dxa"/>
          </w:tcPr>
          <w:p w:rsidR="00816D8A" w:rsidRPr="00506940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</w:tcPr>
          <w:p w:rsidR="00816D8A" w:rsidRPr="002A23B6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8000</w:t>
            </w:r>
          </w:p>
        </w:tc>
        <w:tc>
          <w:tcPr>
            <w:tcW w:w="1549" w:type="dxa"/>
          </w:tcPr>
          <w:p w:rsidR="00816D8A" w:rsidRPr="00F40D0C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565" w:type="dxa"/>
          </w:tcPr>
          <w:p w:rsidR="00816D8A" w:rsidRPr="00F40D0C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  <w:tc>
          <w:tcPr>
            <w:tcW w:w="1608" w:type="dxa"/>
          </w:tcPr>
          <w:p w:rsidR="00816D8A" w:rsidRPr="000D2711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24000</w:t>
            </w:r>
          </w:p>
        </w:tc>
        <w:tc>
          <w:tcPr>
            <w:tcW w:w="1480" w:type="dxa"/>
          </w:tcPr>
          <w:p w:rsidR="00816D8A" w:rsidRPr="00816D8A" w:rsidRDefault="00816D8A" w:rsidP="0018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</w:t>
            </w:r>
          </w:p>
        </w:tc>
      </w:tr>
      <w:tr w:rsidR="00816D8A" w:rsidRPr="00506940" w:rsidTr="00816D8A">
        <w:trPr>
          <w:jc w:val="center"/>
        </w:trPr>
        <w:tc>
          <w:tcPr>
            <w:tcW w:w="1819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Светодиоды</w:t>
            </w:r>
          </w:p>
        </w:tc>
        <w:tc>
          <w:tcPr>
            <w:tcW w:w="1476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Epistar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SMD</w:t>
            </w:r>
          </w:p>
        </w:tc>
        <w:tc>
          <w:tcPr>
            <w:tcW w:w="1499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Epistar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SMD</w:t>
            </w:r>
          </w:p>
        </w:tc>
        <w:tc>
          <w:tcPr>
            <w:tcW w:w="1436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Epistar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SMD</w:t>
            </w:r>
          </w:p>
        </w:tc>
        <w:tc>
          <w:tcPr>
            <w:tcW w:w="1457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Epistar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SMD</w:t>
            </w:r>
          </w:p>
        </w:tc>
        <w:tc>
          <w:tcPr>
            <w:tcW w:w="1521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Epistar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SMD</w:t>
            </w:r>
          </w:p>
        </w:tc>
        <w:tc>
          <w:tcPr>
            <w:tcW w:w="1549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Epistar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SMD</w:t>
            </w:r>
          </w:p>
        </w:tc>
        <w:tc>
          <w:tcPr>
            <w:tcW w:w="1565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Epistar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SMD</w:t>
            </w:r>
          </w:p>
        </w:tc>
        <w:tc>
          <w:tcPr>
            <w:tcW w:w="1608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Epistar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SMD</w:t>
            </w:r>
          </w:p>
        </w:tc>
        <w:tc>
          <w:tcPr>
            <w:tcW w:w="1480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Epistar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SMD</w:t>
            </w:r>
          </w:p>
        </w:tc>
      </w:tr>
      <w:tr w:rsidR="00816D8A" w:rsidRPr="00506940" w:rsidTr="00816D8A">
        <w:trPr>
          <w:jc w:val="center"/>
        </w:trPr>
        <w:tc>
          <w:tcPr>
            <w:tcW w:w="1819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Размер, мм</w:t>
            </w:r>
          </w:p>
        </w:tc>
        <w:tc>
          <w:tcPr>
            <w:tcW w:w="1476" w:type="dxa"/>
          </w:tcPr>
          <w:p w:rsidR="00816D8A" w:rsidRPr="000D2711" w:rsidRDefault="00816D8A" w:rsidP="00816D8A">
            <w:pPr>
              <w:jc w:val="center"/>
              <w:rPr>
                <w:rFonts w:eastAsia="SimSu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100х80х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499" w:type="dxa"/>
          </w:tcPr>
          <w:p w:rsidR="00816D8A" w:rsidRPr="000D2711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117х92х27</w:t>
            </w:r>
          </w:p>
        </w:tc>
        <w:tc>
          <w:tcPr>
            <w:tcW w:w="1436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eastAsia="SimSun"/>
                <w:color w:val="000000"/>
                <w:sz w:val="20"/>
                <w:szCs w:val="20"/>
              </w:rPr>
              <w:t>0х1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eastAsia="SimSun"/>
                <w:color w:val="000000"/>
                <w:sz w:val="20"/>
                <w:szCs w:val="20"/>
              </w:rPr>
              <w:t>х27</w:t>
            </w:r>
          </w:p>
        </w:tc>
        <w:tc>
          <w:tcPr>
            <w:tcW w:w="1457" w:type="dxa"/>
          </w:tcPr>
          <w:p w:rsidR="00816D8A" w:rsidRPr="00E80B90" w:rsidRDefault="00816D8A" w:rsidP="00816D8A">
            <w:pPr>
              <w:jc w:val="center"/>
              <w:rPr>
                <w:rFonts w:eastAsia="SimSu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20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eastAsia="SimSun"/>
                <w:color w:val="000000"/>
                <w:sz w:val="20"/>
                <w:szCs w:val="20"/>
              </w:rPr>
              <w:t>*160*2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521" w:type="dxa"/>
          </w:tcPr>
          <w:p w:rsidR="00816D8A" w:rsidRPr="00E80B90" w:rsidRDefault="00816D8A" w:rsidP="00816D8A">
            <w:pPr>
              <w:jc w:val="center"/>
              <w:rPr>
                <w:rFonts w:ascii="Calibri" w:eastAsia="SimSun" w:hAnsi="Calibri" w:cs="Calibri"/>
                <w:sz w:val="20"/>
                <w:szCs w:val="20"/>
                <w:lang w:val="en-US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2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eastAsia="SimSun"/>
                <w:color w:val="000000"/>
                <w:sz w:val="20"/>
                <w:szCs w:val="20"/>
              </w:rPr>
              <w:t>0х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eastAsia="SimSun"/>
                <w:color w:val="000000"/>
                <w:sz w:val="20"/>
                <w:szCs w:val="20"/>
              </w:rPr>
              <w:t>0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eastAsia="SimSun"/>
                <w:color w:val="000000"/>
                <w:sz w:val="20"/>
                <w:szCs w:val="20"/>
              </w:rPr>
              <w:t>х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549" w:type="dxa"/>
          </w:tcPr>
          <w:p w:rsidR="00816D8A" w:rsidRDefault="00816D8A" w:rsidP="00816D8A">
            <w:pPr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270х21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eastAsia="SimSun"/>
                <w:color w:val="000000"/>
                <w:sz w:val="20"/>
                <w:szCs w:val="20"/>
              </w:rPr>
              <w:t>х30</w:t>
            </w:r>
          </w:p>
        </w:tc>
        <w:tc>
          <w:tcPr>
            <w:tcW w:w="1565" w:type="dxa"/>
          </w:tcPr>
          <w:p w:rsidR="00816D8A" w:rsidRPr="00E80B90" w:rsidRDefault="00816D8A" w:rsidP="00816D8A">
            <w:pPr>
              <w:jc w:val="center"/>
              <w:rPr>
                <w:rFonts w:ascii="Calibri" w:eastAsia="SimSun" w:hAnsi="Calibri" w:cs="Calibri"/>
                <w:sz w:val="20"/>
                <w:szCs w:val="20"/>
                <w:lang w:val="en-US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320х2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eastAsia="SimSun"/>
                <w:color w:val="000000"/>
                <w:sz w:val="20"/>
                <w:szCs w:val="20"/>
              </w:rPr>
              <w:t>0х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608" w:type="dxa"/>
          </w:tcPr>
          <w:p w:rsidR="00816D8A" w:rsidRPr="00E80B90" w:rsidRDefault="00816D8A" w:rsidP="00816D8A">
            <w:pPr>
              <w:jc w:val="center"/>
              <w:rPr>
                <w:rFonts w:ascii="Calibri" w:eastAsia="SimSun" w:hAnsi="Calibri" w:cs="Calibri"/>
                <w:sz w:val="20"/>
                <w:szCs w:val="20"/>
                <w:lang w:val="en-US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377х277х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480" w:type="dxa"/>
          </w:tcPr>
          <w:p w:rsidR="00816D8A" w:rsidRPr="00E80B90" w:rsidRDefault="00816D8A" w:rsidP="00816D8A">
            <w:pPr>
              <w:jc w:val="center"/>
              <w:rPr>
                <w:rFonts w:ascii="Calibri" w:eastAsia="SimSun" w:hAnsi="Calibri" w:cs="Calibri"/>
                <w:sz w:val="20"/>
                <w:szCs w:val="20"/>
                <w:lang w:val="en-US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440х330</w:t>
            </w:r>
            <w:r>
              <w:rPr>
                <w:rFonts w:eastAsia="SimSun"/>
                <w:color w:val="000000"/>
                <w:sz w:val="20"/>
                <w:szCs w:val="20"/>
              </w:rPr>
              <w:t>х</w:t>
            </w:r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5</w:t>
            </w:r>
            <w:bookmarkStart w:id="0" w:name="_GoBack"/>
            <w:bookmarkEnd w:id="0"/>
            <w:r>
              <w:rPr>
                <w:rFonts w:eastAsia="SimSu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16D8A" w:rsidRPr="00506940" w:rsidTr="00816D8A">
        <w:trPr>
          <w:jc w:val="center"/>
        </w:trPr>
        <w:tc>
          <w:tcPr>
            <w:tcW w:w="1819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Индекс цветопередачи, 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CRI</w:t>
            </w:r>
          </w:p>
        </w:tc>
        <w:tc>
          <w:tcPr>
            <w:tcW w:w="1476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&gt;80</w:t>
            </w:r>
          </w:p>
        </w:tc>
        <w:tc>
          <w:tcPr>
            <w:tcW w:w="1499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&gt;80</w:t>
            </w:r>
          </w:p>
        </w:tc>
        <w:tc>
          <w:tcPr>
            <w:tcW w:w="1436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&gt;80</w:t>
            </w:r>
          </w:p>
        </w:tc>
        <w:tc>
          <w:tcPr>
            <w:tcW w:w="1457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&gt;80</w:t>
            </w:r>
          </w:p>
        </w:tc>
        <w:tc>
          <w:tcPr>
            <w:tcW w:w="1521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&gt;80</w:t>
            </w:r>
          </w:p>
        </w:tc>
        <w:tc>
          <w:tcPr>
            <w:tcW w:w="1549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&gt;80</w:t>
            </w:r>
          </w:p>
        </w:tc>
        <w:tc>
          <w:tcPr>
            <w:tcW w:w="1565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&gt;80</w:t>
            </w:r>
          </w:p>
        </w:tc>
        <w:tc>
          <w:tcPr>
            <w:tcW w:w="1608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&gt;80</w:t>
            </w:r>
          </w:p>
        </w:tc>
        <w:tc>
          <w:tcPr>
            <w:tcW w:w="1480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&gt;80</w:t>
            </w:r>
          </w:p>
        </w:tc>
      </w:tr>
      <w:tr w:rsidR="00816D8A" w:rsidRPr="00506940" w:rsidTr="00816D8A">
        <w:trPr>
          <w:jc w:val="center"/>
        </w:trPr>
        <w:tc>
          <w:tcPr>
            <w:tcW w:w="1819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Угол свечения, градусов</w:t>
            </w:r>
          </w:p>
        </w:tc>
        <w:tc>
          <w:tcPr>
            <w:tcW w:w="1476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9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6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7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49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65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08" w:type="dxa"/>
          </w:tcPr>
          <w:p w:rsidR="00816D8A" w:rsidRPr="009125C6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140</w:t>
            </w:r>
          </w:p>
        </w:tc>
        <w:tc>
          <w:tcPr>
            <w:tcW w:w="1480" w:type="dxa"/>
          </w:tcPr>
          <w:p w:rsidR="00816D8A" w:rsidRPr="009125C6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140</w:t>
            </w:r>
          </w:p>
        </w:tc>
      </w:tr>
      <w:tr w:rsidR="00816D8A" w:rsidRPr="00506940" w:rsidTr="00816D8A">
        <w:trPr>
          <w:jc w:val="center"/>
        </w:trPr>
        <w:tc>
          <w:tcPr>
            <w:tcW w:w="1819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Цвет корпуса</w:t>
            </w:r>
          </w:p>
        </w:tc>
        <w:tc>
          <w:tcPr>
            <w:tcW w:w="1476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</w:tc>
        <w:tc>
          <w:tcPr>
            <w:tcW w:w="1499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</w:tc>
        <w:tc>
          <w:tcPr>
            <w:tcW w:w="1436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</w:tc>
        <w:tc>
          <w:tcPr>
            <w:tcW w:w="1457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</w:tc>
        <w:tc>
          <w:tcPr>
            <w:tcW w:w="1521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</w:tc>
        <w:tc>
          <w:tcPr>
            <w:tcW w:w="1549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</w:tc>
        <w:tc>
          <w:tcPr>
            <w:tcW w:w="1565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</w:tc>
        <w:tc>
          <w:tcPr>
            <w:tcW w:w="1608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</w:tc>
        <w:tc>
          <w:tcPr>
            <w:tcW w:w="1480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</w:tc>
      </w:tr>
      <w:tr w:rsidR="00816D8A" w:rsidRPr="007411DD" w:rsidTr="00816D8A">
        <w:trPr>
          <w:jc w:val="center"/>
        </w:trPr>
        <w:tc>
          <w:tcPr>
            <w:tcW w:w="1819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Напряжени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 питания, В</w:t>
            </w:r>
          </w:p>
        </w:tc>
        <w:tc>
          <w:tcPr>
            <w:tcW w:w="1476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533">
              <w:rPr>
                <w:rFonts w:ascii="Times New Roman" w:hAnsi="Times New Roman" w:cs="Times New Roman"/>
                <w:sz w:val="18"/>
                <w:szCs w:val="18"/>
              </w:rPr>
              <w:t>170-265/50-60Гц</w:t>
            </w:r>
          </w:p>
        </w:tc>
        <w:tc>
          <w:tcPr>
            <w:tcW w:w="1499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533">
              <w:rPr>
                <w:rFonts w:ascii="Times New Roman" w:hAnsi="Times New Roman" w:cs="Times New Roman"/>
                <w:sz w:val="18"/>
                <w:szCs w:val="18"/>
              </w:rPr>
              <w:t>170-265/50-60Гц</w:t>
            </w:r>
          </w:p>
        </w:tc>
        <w:tc>
          <w:tcPr>
            <w:tcW w:w="1436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533">
              <w:rPr>
                <w:rFonts w:ascii="Times New Roman" w:hAnsi="Times New Roman" w:cs="Times New Roman"/>
                <w:sz w:val="18"/>
                <w:szCs w:val="18"/>
              </w:rPr>
              <w:t>170-265/50-60Гц</w:t>
            </w:r>
          </w:p>
        </w:tc>
        <w:tc>
          <w:tcPr>
            <w:tcW w:w="1457" w:type="dxa"/>
          </w:tcPr>
          <w:p w:rsidR="00816D8A" w:rsidRPr="007411DD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4533">
              <w:rPr>
                <w:rFonts w:ascii="Times New Roman" w:hAnsi="Times New Roman" w:cs="Times New Roman"/>
                <w:sz w:val="18"/>
                <w:szCs w:val="18"/>
              </w:rPr>
              <w:t>170-265/50-60Гц</w:t>
            </w:r>
          </w:p>
        </w:tc>
        <w:tc>
          <w:tcPr>
            <w:tcW w:w="1521" w:type="dxa"/>
          </w:tcPr>
          <w:p w:rsidR="00816D8A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533">
              <w:rPr>
                <w:rFonts w:ascii="Times New Roman" w:hAnsi="Times New Roman" w:cs="Times New Roman"/>
                <w:sz w:val="18"/>
                <w:szCs w:val="18"/>
              </w:rPr>
              <w:t>170-265/50-60Гц</w:t>
            </w:r>
          </w:p>
        </w:tc>
        <w:tc>
          <w:tcPr>
            <w:tcW w:w="1549" w:type="dxa"/>
          </w:tcPr>
          <w:p w:rsidR="00816D8A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533">
              <w:rPr>
                <w:rFonts w:ascii="Times New Roman" w:hAnsi="Times New Roman" w:cs="Times New Roman"/>
                <w:sz w:val="18"/>
                <w:szCs w:val="18"/>
              </w:rPr>
              <w:t>170-265/50-60Гц</w:t>
            </w:r>
          </w:p>
        </w:tc>
        <w:tc>
          <w:tcPr>
            <w:tcW w:w="1565" w:type="dxa"/>
          </w:tcPr>
          <w:p w:rsidR="00816D8A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533">
              <w:rPr>
                <w:rFonts w:ascii="Times New Roman" w:hAnsi="Times New Roman" w:cs="Times New Roman"/>
                <w:sz w:val="18"/>
                <w:szCs w:val="18"/>
              </w:rPr>
              <w:t>170-265/50-60Гц</w:t>
            </w:r>
          </w:p>
        </w:tc>
        <w:tc>
          <w:tcPr>
            <w:tcW w:w="1608" w:type="dxa"/>
          </w:tcPr>
          <w:p w:rsidR="00816D8A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533">
              <w:rPr>
                <w:rFonts w:ascii="Times New Roman" w:hAnsi="Times New Roman" w:cs="Times New Roman"/>
                <w:sz w:val="18"/>
                <w:szCs w:val="18"/>
              </w:rPr>
              <w:t>170-265/50-60Гц</w:t>
            </w:r>
          </w:p>
        </w:tc>
        <w:tc>
          <w:tcPr>
            <w:tcW w:w="1480" w:type="dxa"/>
          </w:tcPr>
          <w:p w:rsidR="00816D8A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533">
              <w:rPr>
                <w:rFonts w:ascii="Times New Roman" w:hAnsi="Times New Roman" w:cs="Times New Roman"/>
                <w:sz w:val="18"/>
                <w:szCs w:val="18"/>
              </w:rPr>
              <w:t>170-265/50-60Гц</w:t>
            </w:r>
          </w:p>
        </w:tc>
      </w:tr>
      <w:tr w:rsidR="00816D8A" w:rsidRPr="00506940" w:rsidTr="00AB7B8B">
        <w:trPr>
          <w:jc w:val="center"/>
        </w:trPr>
        <w:tc>
          <w:tcPr>
            <w:tcW w:w="1819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Коэффициент мощности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cosϕ</w:t>
            </w:r>
          </w:p>
        </w:tc>
        <w:tc>
          <w:tcPr>
            <w:tcW w:w="1476" w:type="dxa"/>
            <w:vAlign w:val="center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  <w:tc>
          <w:tcPr>
            <w:tcW w:w="1499" w:type="dxa"/>
            <w:vAlign w:val="center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  <w:tc>
          <w:tcPr>
            <w:tcW w:w="1436" w:type="dxa"/>
            <w:vAlign w:val="center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  <w:tc>
          <w:tcPr>
            <w:tcW w:w="1457" w:type="dxa"/>
            <w:vAlign w:val="center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  <w:tc>
          <w:tcPr>
            <w:tcW w:w="1521" w:type="dxa"/>
            <w:vAlign w:val="center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  <w:tc>
          <w:tcPr>
            <w:tcW w:w="1549" w:type="dxa"/>
            <w:vAlign w:val="center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  <w:tc>
          <w:tcPr>
            <w:tcW w:w="1565" w:type="dxa"/>
            <w:vAlign w:val="center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  <w:tc>
          <w:tcPr>
            <w:tcW w:w="1608" w:type="dxa"/>
            <w:vAlign w:val="center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  <w:tc>
          <w:tcPr>
            <w:tcW w:w="1480" w:type="dxa"/>
            <w:vAlign w:val="center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</w:tr>
      <w:tr w:rsidR="00816D8A" w:rsidRPr="00506940" w:rsidTr="00816D8A">
        <w:trPr>
          <w:jc w:val="center"/>
        </w:trPr>
        <w:tc>
          <w:tcPr>
            <w:tcW w:w="1819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Пылевлагозащита, 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</w:p>
        </w:tc>
        <w:tc>
          <w:tcPr>
            <w:tcW w:w="1476" w:type="dxa"/>
            <w:vAlign w:val="center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99" w:type="dxa"/>
            <w:vAlign w:val="center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36" w:type="dxa"/>
            <w:vAlign w:val="center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57" w:type="dxa"/>
            <w:vAlign w:val="center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21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49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65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608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80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816D8A" w:rsidRPr="00506940" w:rsidTr="00816D8A">
        <w:trPr>
          <w:jc w:val="center"/>
        </w:trPr>
        <w:tc>
          <w:tcPr>
            <w:tcW w:w="1819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рабочих температур, 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476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-50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 до 50</w:t>
            </w:r>
          </w:p>
        </w:tc>
        <w:tc>
          <w:tcPr>
            <w:tcW w:w="1499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-50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 до 50</w:t>
            </w:r>
          </w:p>
        </w:tc>
        <w:tc>
          <w:tcPr>
            <w:tcW w:w="1436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-50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 до 50</w:t>
            </w:r>
          </w:p>
        </w:tc>
        <w:tc>
          <w:tcPr>
            <w:tcW w:w="1457" w:type="dxa"/>
          </w:tcPr>
          <w:p w:rsidR="00816D8A" w:rsidRPr="00506940" w:rsidRDefault="00816D8A" w:rsidP="00816D8A">
            <w:pPr>
              <w:tabs>
                <w:tab w:val="center" w:pos="7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от -50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 до 50</w:t>
            </w:r>
          </w:p>
        </w:tc>
        <w:tc>
          <w:tcPr>
            <w:tcW w:w="1521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-50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 до 50</w:t>
            </w:r>
          </w:p>
        </w:tc>
        <w:tc>
          <w:tcPr>
            <w:tcW w:w="1549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-50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 до 50</w:t>
            </w:r>
          </w:p>
        </w:tc>
        <w:tc>
          <w:tcPr>
            <w:tcW w:w="1565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-50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 до 50</w:t>
            </w:r>
          </w:p>
        </w:tc>
        <w:tc>
          <w:tcPr>
            <w:tcW w:w="1608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-50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 до 50</w:t>
            </w:r>
          </w:p>
        </w:tc>
        <w:tc>
          <w:tcPr>
            <w:tcW w:w="1480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-50</w:t>
            </w: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 xml:space="preserve"> до 50</w:t>
            </w:r>
          </w:p>
        </w:tc>
      </w:tr>
      <w:tr w:rsidR="00816D8A" w:rsidRPr="00506940" w:rsidTr="00816D8A">
        <w:trPr>
          <w:jc w:val="center"/>
        </w:trPr>
        <w:tc>
          <w:tcPr>
            <w:tcW w:w="1819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</w:rPr>
              <w:t>Ресурс работы светильника, часов</w:t>
            </w:r>
          </w:p>
        </w:tc>
        <w:tc>
          <w:tcPr>
            <w:tcW w:w="1476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499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436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457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521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549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565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608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480" w:type="dxa"/>
          </w:tcPr>
          <w:p w:rsidR="00816D8A" w:rsidRPr="00506940" w:rsidRDefault="00816D8A" w:rsidP="00816D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69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</w:tbl>
    <w:p w:rsidR="00746A30" w:rsidRDefault="00746A30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87CAB" w:rsidRPr="002471BE" w:rsidRDefault="00987CAB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71BE">
        <w:rPr>
          <w:rFonts w:ascii="Times New Roman" w:hAnsi="Times New Roman" w:cs="Times New Roman"/>
          <w:b/>
          <w:sz w:val="18"/>
          <w:szCs w:val="18"/>
        </w:rPr>
        <w:t>4. Требования по технике безопасности</w:t>
      </w:r>
    </w:p>
    <w:p w:rsidR="00987CAB" w:rsidRPr="002471BE" w:rsidRDefault="00987CAB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>4.1 При эксплуатации необходимо располагать прожектор вдали от химически активной среды, горючих и легко воспламеняющихся предметов.</w:t>
      </w:r>
    </w:p>
    <w:p w:rsidR="00987CAB" w:rsidRPr="002471BE" w:rsidRDefault="00987CAB" w:rsidP="002471BE">
      <w:pPr>
        <w:spacing w:after="0" w:line="240" w:lineRule="auto"/>
        <w:ind w:firstLine="284"/>
        <w:rPr>
          <w:rFonts w:ascii="Times New Roman" w:hAnsi="Times New Roman" w:cs="Times New Roman"/>
          <w:b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 xml:space="preserve">4.2 Прожектор с разбитым или треснувшим стеклянным экраном и другими механическими повреждениями эксплуатировать </w:t>
      </w:r>
      <w:r w:rsidRPr="002471BE">
        <w:rPr>
          <w:rFonts w:ascii="Times New Roman" w:hAnsi="Times New Roman" w:cs="Times New Roman"/>
          <w:b/>
          <w:sz w:val="18"/>
          <w:szCs w:val="18"/>
        </w:rPr>
        <w:t>запрещено!</w:t>
      </w:r>
    </w:p>
    <w:p w:rsidR="00D57D1D" w:rsidRDefault="00D57D1D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87CAB" w:rsidRPr="002471BE" w:rsidRDefault="00987CAB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71BE">
        <w:rPr>
          <w:rFonts w:ascii="Times New Roman" w:hAnsi="Times New Roman" w:cs="Times New Roman"/>
          <w:b/>
          <w:sz w:val="18"/>
          <w:szCs w:val="18"/>
        </w:rPr>
        <w:t>5. Транспортировка и хранение</w:t>
      </w:r>
    </w:p>
    <w:p w:rsidR="00987CAB" w:rsidRPr="002471BE" w:rsidRDefault="00987CAB" w:rsidP="00D57D1D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>5.1 Транспортирование и хранение прожекторов осуществляется по ГОСТ23216-78</w:t>
      </w:r>
      <w:r w:rsidR="00B830DB" w:rsidRPr="002471BE">
        <w:rPr>
          <w:rFonts w:ascii="Times New Roman" w:hAnsi="Times New Roman" w:cs="Times New Roman"/>
          <w:sz w:val="18"/>
          <w:szCs w:val="18"/>
        </w:rPr>
        <w:t xml:space="preserve"> и ГОСТ 15150-69.</w:t>
      </w:r>
    </w:p>
    <w:p w:rsidR="00B830DB" w:rsidRPr="002471BE" w:rsidRDefault="00B830DB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>5.2 Транспортирование прожекторов допускается любым видом крытого транспорта, обеспечивающим предохранение упакованных прожекторов от механических повреждений и ударных нагрузок.</w:t>
      </w:r>
    </w:p>
    <w:p w:rsidR="00B517CF" w:rsidRDefault="00B830DB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2471BE">
        <w:rPr>
          <w:rFonts w:ascii="Times New Roman" w:hAnsi="Times New Roman" w:cs="Times New Roman"/>
          <w:sz w:val="18"/>
          <w:szCs w:val="18"/>
        </w:rPr>
        <w:t xml:space="preserve">5.3 Хранение прожекторов осуществляется в упаковке изготовителя в помещениях с естественной вентиляцией при температуре окружающего воздуха </w:t>
      </w:r>
      <w:r w:rsidR="009710B5">
        <w:rPr>
          <w:rFonts w:ascii="Times New Roman" w:hAnsi="Times New Roman" w:cs="Times New Roman"/>
          <w:sz w:val="18"/>
          <w:szCs w:val="18"/>
        </w:rPr>
        <w:t>от -5</w:t>
      </w:r>
      <w:r w:rsidR="00855EF7" w:rsidRPr="002471BE">
        <w:rPr>
          <w:rFonts w:ascii="Times New Roman" w:hAnsi="Times New Roman" w:cs="Times New Roman"/>
          <w:sz w:val="18"/>
          <w:szCs w:val="18"/>
        </w:rPr>
        <w:t>0 до +50°C и относительной влажности до 98</w:t>
      </w:r>
    </w:p>
    <w:p w:rsidR="00855EF7" w:rsidRPr="002471BE" w:rsidRDefault="00B517CF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</w:t>
      </w:r>
      <w:r w:rsidR="00855EF7" w:rsidRPr="002471BE">
        <w:rPr>
          <w:rFonts w:ascii="Times New Roman" w:hAnsi="Times New Roman" w:cs="Times New Roman"/>
          <w:sz w:val="18"/>
          <w:szCs w:val="18"/>
        </w:rPr>
        <w:t xml:space="preserve"> Прожекторы в части стойкости к внешним воздействующим факторам при нормальных условиях эксплуатации соответствуют группе М1 по ГОСТ 17516.1-90.</w:t>
      </w:r>
    </w:p>
    <w:p w:rsidR="00D57D1D" w:rsidRDefault="00D57D1D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55EF7" w:rsidRDefault="00855EF7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71BE">
        <w:rPr>
          <w:rFonts w:ascii="Times New Roman" w:hAnsi="Times New Roman" w:cs="Times New Roman"/>
          <w:b/>
          <w:sz w:val="18"/>
          <w:szCs w:val="18"/>
        </w:rPr>
        <w:t>6. Гарантийные обязательства</w:t>
      </w:r>
    </w:p>
    <w:p w:rsidR="00B517CF" w:rsidRPr="00B517CF" w:rsidRDefault="00827C67" w:rsidP="00B517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7C67">
        <w:rPr>
          <w:rFonts w:ascii="Times New Roman" w:hAnsi="Times New Roman" w:cs="Times New Roman"/>
          <w:sz w:val="18"/>
          <w:szCs w:val="18"/>
        </w:rPr>
        <w:t>6</w:t>
      </w:r>
      <w:r w:rsidR="00B517CF" w:rsidRPr="00B517CF">
        <w:rPr>
          <w:rFonts w:ascii="Times New Roman" w:hAnsi="Times New Roman" w:cs="Times New Roman"/>
          <w:sz w:val="18"/>
          <w:szCs w:val="18"/>
        </w:rPr>
        <w:t xml:space="preserve">.1 Замене подлежат </w:t>
      </w:r>
      <w:r w:rsidR="00B517CF">
        <w:rPr>
          <w:rFonts w:ascii="Times New Roman" w:hAnsi="Times New Roman" w:cs="Times New Roman"/>
          <w:sz w:val="18"/>
          <w:szCs w:val="18"/>
        </w:rPr>
        <w:t>неработающие светодиодные прожекторы</w:t>
      </w:r>
      <w:r w:rsidR="00B517CF" w:rsidRPr="00B517CF">
        <w:rPr>
          <w:rFonts w:ascii="Times New Roman" w:hAnsi="Times New Roman" w:cs="Times New Roman"/>
          <w:sz w:val="18"/>
          <w:szCs w:val="18"/>
        </w:rPr>
        <w:t xml:space="preserve"> при отсутствии видимых физических повреждений. Гарантийный срок эксплуатации светильника – 24 месяца с момента продажи.</w:t>
      </w:r>
    </w:p>
    <w:p w:rsidR="00B517CF" w:rsidRPr="00B517CF" w:rsidRDefault="00827C67" w:rsidP="00B517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7C67">
        <w:rPr>
          <w:rFonts w:ascii="Times New Roman" w:hAnsi="Times New Roman" w:cs="Times New Roman"/>
          <w:sz w:val="18"/>
          <w:szCs w:val="18"/>
        </w:rPr>
        <w:t>6</w:t>
      </w:r>
      <w:r w:rsidR="00B517CF" w:rsidRPr="00B517CF">
        <w:rPr>
          <w:rFonts w:ascii="Times New Roman" w:hAnsi="Times New Roman" w:cs="Times New Roman"/>
          <w:sz w:val="18"/>
          <w:szCs w:val="18"/>
        </w:rPr>
        <w:t>.2 Замена осуществляется при предъявлении правильно заполненного гарантийного талона (указать  наименование изделия, штрих-код, дату и место продажи), подписи продавца, печати магазина, в котором была приобре</w:t>
      </w:r>
      <w:r w:rsidR="00414632">
        <w:rPr>
          <w:rFonts w:ascii="Times New Roman" w:hAnsi="Times New Roman" w:cs="Times New Roman"/>
          <w:sz w:val="18"/>
          <w:szCs w:val="18"/>
        </w:rPr>
        <w:t>тена панель. Светодиодный прожектор</w:t>
      </w:r>
      <w:r w:rsidR="00B517CF" w:rsidRPr="00B517CF">
        <w:rPr>
          <w:rFonts w:ascii="Times New Roman" w:hAnsi="Times New Roman" w:cs="Times New Roman"/>
          <w:sz w:val="18"/>
          <w:szCs w:val="18"/>
        </w:rPr>
        <w:t xml:space="preserve"> подлежит замене при условии сохранения товарного вида упаковки.</w:t>
      </w:r>
    </w:p>
    <w:p w:rsidR="00B517CF" w:rsidRPr="00B517CF" w:rsidRDefault="00827C67" w:rsidP="00B517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B517CF" w:rsidRPr="00B517CF">
        <w:rPr>
          <w:rFonts w:ascii="Times New Roman" w:hAnsi="Times New Roman" w:cs="Times New Roman"/>
          <w:sz w:val="18"/>
          <w:szCs w:val="18"/>
        </w:rPr>
        <w:t xml:space="preserve">.3 Замена предполагает предварительное </w:t>
      </w:r>
      <w:r w:rsidR="00B517CF">
        <w:rPr>
          <w:rFonts w:ascii="Times New Roman" w:hAnsi="Times New Roman" w:cs="Times New Roman"/>
          <w:sz w:val="18"/>
          <w:szCs w:val="18"/>
        </w:rPr>
        <w:t>тестирование светодиодного прожектора</w:t>
      </w:r>
      <w:r w:rsidR="00414632">
        <w:rPr>
          <w:rFonts w:ascii="Times New Roman" w:hAnsi="Times New Roman" w:cs="Times New Roman"/>
          <w:sz w:val="18"/>
          <w:szCs w:val="18"/>
        </w:rPr>
        <w:t xml:space="preserve"> </w:t>
      </w:r>
      <w:r w:rsidR="00B517CF" w:rsidRPr="00B517CF">
        <w:rPr>
          <w:rFonts w:ascii="Times New Roman" w:hAnsi="Times New Roman" w:cs="Times New Roman"/>
          <w:sz w:val="18"/>
          <w:szCs w:val="18"/>
        </w:rPr>
        <w:t>.</w:t>
      </w:r>
    </w:p>
    <w:p w:rsidR="00B517CF" w:rsidRPr="00B517CF" w:rsidRDefault="00827C67" w:rsidP="00B517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7C67">
        <w:rPr>
          <w:rFonts w:ascii="Times New Roman" w:hAnsi="Times New Roman" w:cs="Times New Roman"/>
          <w:sz w:val="18"/>
          <w:szCs w:val="18"/>
        </w:rPr>
        <w:t>6</w:t>
      </w:r>
      <w:r w:rsidR="00B517CF" w:rsidRPr="00B517CF">
        <w:rPr>
          <w:rFonts w:ascii="Times New Roman" w:hAnsi="Times New Roman" w:cs="Times New Roman"/>
          <w:sz w:val="18"/>
          <w:szCs w:val="18"/>
        </w:rPr>
        <w:t>.4 Все выше изложенные гарантии действуют в рамках законодательства РФ, регулирующего защиту прав потребителей.</w:t>
      </w:r>
    </w:p>
    <w:p w:rsidR="00B517CF" w:rsidRPr="00B517CF" w:rsidRDefault="00827C67" w:rsidP="00B517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B517CF" w:rsidRPr="00B517CF">
        <w:rPr>
          <w:rFonts w:ascii="Times New Roman" w:hAnsi="Times New Roman" w:cs="Times New Roman"/>
          <w:sz w:val="18"/>
          <w:szCs w:val="18"/>
        </w:rPr>
        <w:t xml:space="preserve">.5. Гарантийные обязательства не распространяются </w:t>
      </w:r>
      <w:r w:rsidR="00414632">
        <w:rPr>
          <w:rFonts w:ascii="Times New Roman" w:hAnsi="Times New Roman" w:cs="Times New Roman"/>
          <w:sz w:val="18"/>
          <w:szCs w:val="18"/>
        </w:rPr>
        <w:t>на светодиодные прожекторы</w:t>
      </w:r>
      <w:r w:rsidR="00B517CF" w:rsidRPr="00B517CF">
        <w:rPr>
          <w:rFonts w:ascii="Times New Roman" w:hAnsi="Times New Roman" w:cs="Times New Roman"/>
          <w:sz w:val="18"/>
          <w:szCs w:val="18"/>
        </w:rPr>
        <w:t>:</w:t>
      </w:r>
    </w:p>
    <w:p w:rsidR="00B517CF" w:rsidRPr="00B517CF" w:rsidRDefault="00827C67" w:rsidP="00B517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B517CF" w:rsidRPr="00B517CF">
        <w:rPr>
          <w:rFonts w:ascii="Times New Roman" w:hAnsi="Times New Roman" w:cs="Times New Roman"/>
          <w:sz w:val="18"/>
          <w:szCs w:val="18"/>
        </w:rPr>
        <w:t>.5.1.Имеющие видимые физические повреждения корпуса.</w:t>
      </w:r>
    </w:p>
    <w:p w:rsidR="00B517CF" w:rsidRPr="00B517CF" w:rsidRDefault="00827C67" w:rsidP="00B517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B517CF" w:rsidRPr="00B517CF">
        <w:rPr>
          <w:rFonts w:ascii="Times New Roman" w:hAnsi="Times New Roman" w:cs="Times New Roman"/>
          <w:sz w:val="18"/>
          <w:szCs w:val="18"/>
        </w:rPr>
        <w:t>.5.2 Вышедшие из строя в результате нарушения Покупателем условий эксплуатации.</w:t>
      </w:r>
    </w:p>
    <w:p w:rsidR="00B517CF" w:rsidRPr="00B517CF" w:rsidRDefault="00827C67" w:rsidP="00B517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C67">
        <w:rPr>
          <w:rFonts w:ascii="Times New Roman" w:hAnsi="Times New Roman" w:cs="Times New Roman"/>
          <w:sz w:val="18"/>
          <w:szCs w:val="18"/>
        </w:rPr>
        <w:t>6</w:t>
      </w:r>
      <w:r w:rsidR="00B517CF" w:rsidRPr="00B517CF">
        <w:rPr>
          <w:rFonts w:ascii="Times New Roman" w:hAnsi="Times New Roman" w:cs="Times New Roman"/>
          <w:sz w:val="18"/>
          <w:szCs w:val="18"/>
        </w:rPr>
        <w:t>.5.3 Вышедшие из строя в результате попадания внутрь корпуса посторонних    предметов, жидкостей, насекомых.</w:t>
      </w:r>
    </w:p>
    <w:p w:rsidR="00B517CF" w:rsidRPr="00B517CF" w:rsidRDefault="00827C67" w:rsidP="00B517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C67">
        <w:rPr>
          <w:rFonts w:ascii="Times New Roman" w:hAnsi="Times New Roman" w:cs="Times New Roman"/>
          <w:sz w:val="18"/>
          <w:szCs w:val="18"/>
        </w:rPr>
        <w:t>6</w:t>
      </w:r>
      <w:r w:rsidR="009710B5">
        <w:rPr>
          <w:rFonts w:ascii="Times New Roman" w:hAnsi="Times New Roman" w:cs="Times New Roman"/>
          <w:sz w:val="18"/>
          <w:szCs w:val="18"/>
        </w:rPr>
        <w:t>.5.4.В</w:t>
      </w:r>
      <w:r w:rsidR="00B517CF" w:rsidRPr="00B517CF">
        <w:rPr>
          <w:rFonts w:ascii="Times New Roman" w:hAnsi="Times New Roman" w:cs="Times New Roman"/>
          <w:sz w:val="18"/>
          <w:szCs w:val="18"/>
        </w:rPr>
        <w:t>ышедшие из строя в результате действия обстоятельств непреодолимой силы: пожар, затопление и прочее.</w:t>
      </w:r>
    </w:p>
    <w:p w:rsidR="00D57D1D" w:rsidRDefault="00827C67" w:rsidP="00D57D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C67">
        <w:rPr>
          <w:rFonts w:ascii="Times New Roman" w:hAnsi="Times New Roman" w:cs="Times New Roman"/>
          <w:sz w:val="18"/>
          <w:szCs w:val="18"/>
        </w:rPr>
        <w:t>6</w:t>
      </w:r>
      <w:r w:rsidR="00B517CF" w:rsidRPr="00B517CF">
        <w:rPr>
          <w:rFonts w:ascii="Times New Roman" w:hAnsi="Times New Roman" w:cs="Times New Roman"/>
          <w:sz w:val="18"/>
          <w:szCs w:val="18"/>
        </w:rPr>
        <w:t>.6 При обнару</w:t>
      </w:r>
      <w:r w:rsidR="00B77441">
        <w:rPr>
          <w:rFonts w:ascii="Times New Roman" w:hAnsi="Times New Roman" w:cs="Times New Roman"/>
          <w:sz w:val="18"/>
          <w:szCs w:val="18"/>
        </w:rPr>
        <w:t>жении неисправности светодиодного прожектора</w:t>
      </w:r>
      <w:r w:rsidR="00B517CF" w:rsidRPr="00B517CF">
        <w:rPr>
          <w:rFonts w:ascii="Times New Roman" w:hAnsi="Times New Roman" w:cs="Times New Roman"/>
          <w:sz w:val="18"/>
          <w:szCs w:val="18"/>
        </w:rPr>
        <w:t xml:space="preserve"> в период гарантийных обязательств обращаться к Вашему продавцу.</w:t>
      </w:r>
    </w:p>
    <w:p w:rsidR="00D57D1D" w:rsidRDefault="00D57D1D" w:rsidP="00D57D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0A9D" w:rsidRPr="00096D96" w:rsidRDefault="009B0A9D" w:rsidP="009B0A9D">
      <w:pPr>
        <w:contextualSpacing/>
        <w:jc w:val="both"/>
        <w:rPr>
          <w:rFonts w:cs="Times New Roman"/>
          <w:b/>
          <w:i/>
          <w:sz w:val="18"/>
          <w:szCs w:val="18"/>
        </w:rPr>
      </w:pPr>
      <w:r w:rsidRPr="00096D96">
        <w:rPr>
          <w:rFonts w:cs="Times New Roman"/>
          <w:b/>
          <w:i/>
          <w:sz w:val="18"/>
          <w:szCs w:val="18"/>
        </w:rPr>
        <w:t xml:space="preserve">Импортер: </w:t>
      </w:r>
      <w:r w:rsidRPr="00FC51E9">
        <w:rPr>
          <w:rFonts w:cs="Times New Roman"/>
          <w:b/>
          <w:i/>
          <w:sz w:val="18"/>
          <w:szCs w:val="18"/>
        </w:rPr>
        <w:t>ООО «РИЛ» 109089</w:t>
      </w:r>
      <w:r w:rsidRPr="00FC51E9">
        <w:rPr>
          <w:rFonts w:cs="Times New Roman"/>
          <w:b/>
          <w:bCs/>
          <w:i/>
          <w:sz w:val="18"/>
          <w:szCs w:val="18"/>
        </w:rPr>
        <w:t>г.Москва, ул.Угрешская д.2,стр.22,эт.4,пом.01</w:t>
      </w:r>
    </w:p>
    <w:p w:rsidR="009B0A9D" w:rsidRPr="00DE2372" w:rsidRDefault="009B0A9D" w:rsidP="009B0A9D">
      <w:pPr>
        <w:contextualSpacing/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>Производитель</w:t>
      </w:r>
      <w:r w:rsidRPr="00096D96">
        <w:rPr>
          <w:rFonts w:cs="Times New Roman"/>
          <w:b/>
          <w:i/>
          <w:sz w:val="18"/>
          <w:szCs w:val="18"/>
        </w:rPr>
        <w:t xml:space="preserve">: </w:t>
      </w:r>
      <w:r>
        <w:rPr>
          <w:rFonts w:cs="Times New Roman"/>
          <w:b/>
          <w:i/>
          <w:sz w:val="18"/>
          <w:szCs w:val="18"/>
        </w:rPr>
        <w:t>КНР</w:t>
      </w:r>
    </w:p>
    <w:p w:rsidR="00D57D1D" w:rsidRDefault="00D57D1D" w:rsidP="00D57D1D">
      <w:pPr>
        <w:spacing w:after="0" w:line="240" w:lineRule="auto"/>
        <w:jc w:val="both"/>
        <w:rPr>
          <w:rFonts w:cs="Times New Roman"/>
          <w:b/>
          <w:i/>
          <w:sz w:val="18"/>
          <w:szCs w:val="18"/>
        </w:rPr>
      </w:pPr>
      <w:r w:rsidRPr="00DE2372">
        <w:rPr>
          <w:rFonts w:cs="Times New Roman"/>
          <w:b/>
          <w:i/>
          <w:sz w:val="18"/>
          <w:szCs w:val="18"/>
        </w:rPr>
        <w:t>Гарантийный Талон</w:t>
      </w:r>
    </w:p>
    <w:p w:rsidR="00414632" w:rsidRPr="00414632" w:rsidRDefault="00414632" w:rsidP="00414632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Style w:val="a4"/>
        <w:tblW w:w="7870" w:type="dxa"/>
        <w:tblInd w:w="250" w:type="dxa"/>
        <w:tblLook w:val="04A0" w:firstRow="1" w:lastRow="0" w:firstColumn="1" w:lastColumn="0" w:noHBand="0" w:noVBand="1"/>
      </w:tblPr>
      <w:tblGrid>
        <w:gridCol w:w="1965"/>
        <w:gridCol w:w="1971"/>
        <w:gridCol w:w="1967"/>
        <w:gridCol w:w="1967"/>
      </w:tblGrid>
      <w:tr w:rsidR="00414632" w:rsidRPr="00414632" w:rsidTr="00414632">
        <w:tc>
          <w:tcPr>
            <w:tcW w:w="1965" w:type="dxa"/>
          </w:tcPr>
          <w:p w:rsidR="00414632" w:rsidRPr="00414632" w:rsidRDefault="00414632" w:rsidP="003E5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46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Артикул</w:t>
            </w:r>
          </w:p>
        </w:tc>
        <w:tc>
          <w:tcPr>
            <w:tcW w:w="1971" w:type="dxa"/>
          </w:tcPr>
          <w:p w:rsidR="00414632" w:rsidRPr="00414632" w:rsidRDefault="00414632" w:rsidP="003E5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46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Серийный номер</w:t>
            </w:r>
          </w:p>
        </w:tc>
        <w:tc>
          <w:tcPr>
            <w:tcW w:w="1967" w:type="dxa"/>
          </w:tcPr>
          <w:p w:rsidR="00414632" w:rsidRPr="00414632" w:rsidRDefault="00414632" w:rsidP="003E5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46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продажи</w:t>
            </w:r>
          </w:p>
        </w:tc>
        <w:tc>
          <w:tcPr>
            <w:tcW w:w="1967" w:type="dxa"/>
          </w:tcPr>
          <w:p w:rsidR="00414632" w:rsidRPr="00414632" w:rsidRDefault="00414632" w:rsidP="003E5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46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Печать продавца</w:t>
            </w:r>
          </w:p>
        </w:tc>
      </w:tr>
      <w:tr w:rsidR="00414632" w:rsidRPr="00222ED5" w:rsidTr="00827C67">
        <w:trPr>
          <w:trHeight w:val="1039"/>
        </w:trPr>
        <w:tc>
          <w:tcPr>
            <w:tcW w:w="1965" w:type="dxa"/>
          </w:tcPr>
          <w:p w:rsidR="00414632" w:rsidRPr="00222ED5" w:rsidRDefault="00414632" w:rsidP="003E5C80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71" w:type="dxa"/>
          </w:tcPr>
          <w:p w:rsidR="00414632" w:rsidRPr="00222ED5" w:rsidRDefault="00414632" w:rsidP="003E5C80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67" w:type="dxa"/>
          </w:tcPr>
          <w:p w:rsidR="00414632" w:rsidRPr="00222ED5" w:rsidRDefault="00414632" w:rsidP="003E5C80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67" w:type="dxa"/>
          </w:tcPr>
          <w:p w:rsidR="00414632" w:rsidRPr="00222ED5" w:rsidRDefault="00414632" w:rsidP="003E5C80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</w:tbl>
    <w:p w:rsidR="00B517CF" w:rsidRPr="00B517CF" w:rsidRDefault="00B517CF" w:rsidP="00414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517CF" w:rsidRPr="00B517CF" w:rsidSect="0068540E">
      <w:pgSz w:w="16838" w:h="11906" w:orient="landscape"/>
      <w:pgMar w:top="426" w:right="1134" w:bottom="426" w:left="284" w:header="708" w:footer="708" w:gutter="0"/>
      <w:cols w:space="11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83" w:rsidRDefault="00C62083" w:rsidP="009F1888">
      <w:pPr>
        <w:spacing w:after="0" w:line="240" w:lineRule="auto"/>
      </w:pPr>
      <w:r>
        <w:separator/>
      </w:r>
    </w:p>
  </w:endnote>
  <w:endnote w:type="continuationSeparator" w:id="0">
    <w:p w:rsidR="00C62083" w:rsidRDefault="00C62083" w:rsidP="009F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83" w:rsidRDefault="00C62083" w:rsidP="009F1888">
      <w:pPr>
        <w:spacing w:after="0" w:line="240" w:lineRule="auto"/>
      </w:pPr>
      <w:r>
        <w:separator/>
      </w:r>
    </w:p>
  </w:footnote>
  <w:footnote w:type="continuationSeparator" w:id="0">
    <w:p w:rsidR="00C62083" w:rsidRDefault="00C62083" w:rsidP="009F1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400CA"/>
    <w:multiLevelType w:val="multilevel"/>
    <w:tmpl w:val="68A8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3E"/>
    <w:rsid w:val="0004541B"/>
    <w:rsid w:val="000D2711"/>
    <w:rsid w:val="00146A61"/>
    <w:rsid w:val="002471BE"/>
    <w:rsid w:val="002A23B6"/>
    <w:rsid w:val="002C62DC"/>
    <w:rsid w:val="002F583E"/>
    <w:rsid w:val="00305674"/>
    <w:rsid w:val="00357F0C"/>
    <w:rsid w:val="00414632"/>
    <w:rsid w:val="00517B54"/>
    <w:rsid w:val="005528BD"/>
    <w:rsid w:val="00554672"/>
    <w:rsid w:val="0056200F"/>
    <w:rsid w:val="00622A38"/>
    <w:rsid w:val="00624533"/>
    <w:rsid w:val="00640E58"/>
    <w:rsid w:val="0068540E"/>
    <w:rsid w:val="00712357"/>
    <w:rsid w:val="00722698"/>
    <w:rsid w:val="007411DD"/>
    <w:rsid w:val="00746A30"/>
    <w:rsid w:val="0076534F"/>
    <w:rsid w:val="00794989"/>
    <w:rsid w:val="007D0773"/>
    <w:rsid w:val="00816D8A"/>
    <w:rsid w:val="00827C67"/>
    <w:rsid w:val="00855EF7"/>
    <w:rsid w:val="00891835"/>
    <w:rsid w:val="009125C6"/>
    <w:rsid w:val="009710B5"/>
    <w:rsid w:val="00987CAB"/>
    <w:rsid w:val="009B0A9D"/>
    <w:rsid w:val="009F1888"/>
    <w:rsid w:val="00A24B08"/>
    <w:rsid w:val="00A4392A"/>
    <w:rsid w:val="00AC2364"/>
    <w:rsid w:val="00AC6336"/>
    <w:rsid w:val="00B517CF"/>
    <w:rsid w:val="00B53524"/>
    <w:rsid w:val="00B73DEE"/>
    <w:rsid w:val="00B77441"/>
    <w:rsid w:val="00B830DB"/>
    <w:rsid w:val="00BE6E0B"/>
    <w:rsid w:val="00C62083"/>
    <w:rsid w:val="00D0347E"/>
    <w:rsid w:val="00D06017"/>
    <w:rsid w:val="00D57D1D"/>
    <w:rsid w:val="00D84B5B"/>
    <w:rsid w:val="00D87E19"/>
    <w:rsid w:val="00DF2924"/>
    <w:rsid w:val="00E34EA8"/>
    <w:rsid w:val="00E80B90"/>
    <w:rsid w:val="00F40D0C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9517"/>
  <w15:docId w15:val="{583FE362-8DF3-4DBB-8473-04F19095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36"/>
    <w:pPr>
      <w:ind w:left="720"/>
      <w:contextualSpacing/>
    </w:pPr>
  </w:style>
  <w:style w:type="table" w:styleId="a4">
    <w:name w:val="Table Grid"/>
    <w:basedOn w:val="a1"/>
    <w:uiPriority w:val="59"/>
    <w:rsid w:val="00B5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888"/>
  </w:style>
  <w:style w:type="paragraph" w:styleId="a7">
    <w:name w:val="footer"/>
    <w:basedOn w:val="a"/>
    <w:link w:val="a8"/>
    <w:uiPriority w:val="99"/>
    <w:unhideWhenUsed/>
    <w:rsid w:val="009F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Юсипова Энже</dc:creator>
  <cp:lastModifiedBy>user</cp:lastModifiedBy>
  <cp:revision>7</cp:revision>
  <dcterms:created xsi:type="dcterms:W3CDTF">2021-09-27T05:53:00Z</dcterms:created>
  <dcterms:modified xsi:type="dcterms:W3CDTF">2022-07-21T19:38:00Z</dcterms:modified>
</cp:coreProperties>
</file>